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BC71" w14:textId="203FC0C7" w:rsidR="00F00C7E" w:rsidRDefault="00F00C7E" w:rsidP="00F00C7E">
      <w:pPr>
        <w:rPr>
          <w:rFonts w:ascii="Calibri" w:hAnsi="Calibri"/>
          <w:b/>
          <w:color w:val="003F31"/>
          <w:sz w:val="21"/>
        </w:rPr>
      </w:pPr>
      <w:r>
        <w:rPr>
          <w:rFonts w:ascii="Calibri" w:hAnsi="Calibri"/>
          <w:b/>
          <w:color w:val="00563F"/>
          <w:sz w:val="34"/>
        </w:rPr>
        <w:t>9.Candidate submission checklist</w:t>
      </w:r>
    </w:p>
    <w:p w14:paraId="1720B5E8" w14:textId="77777777" w:rsidR="00F00C7E" w:rsidRDefault="00F00C7E" w:rsidP="00F00C7E">
      <w:r>
        <w:rPr>
          <w:rFonts w:ascii="Calibri" w:hAnsi="Calibri"/>
          <w:color w:val="1F2523"/>
          <w:sz w:val="21"/>
        </w:rPr>
        <w:t>Use the relevant column to assemble one complete pack for each candidate and office.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600"/>
        <w:gridCol w:w="1450"/>
        <w:gridCol w:w="1900"/>
        <w:gridCol w:w="1900"/>
        <w:gridCol w:w="1510"/>
      </w:tblGrid>
      <w:tr w:rsidR="00F00C7E" w14:paraId="56DFF177" w14:textId="77777777" w:rsidTr="0006121B">
        <w:trPr>
          <w:cantSplit/>
          <w:tblHeader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79C7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</w:rPr>
              <w:t>Pack item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AF593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</w:rPr>
              <w:t>President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BC89D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</w:rPr>
              <w:t>Member Rep Director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C226D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</w:rPr>
              <w:t>Provincial Rep Director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17EF3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</w:rPr>
              <w:t>Central / Provincial Council</w:t>
            </w:r>
          </w:p>
        </w:tc>
      </w:tr>
      <w:tr w:rsidR="00F00C7E" w14:paraId="2BD7725C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3F3D1E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Appendix 1 — Candidate Declaration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188E66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BCB7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9DAC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B5E8F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</w:tr>
      <w:tr w:rsidR="00F00C7E" w14:paraId="1165A6D5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B082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Appendix 2A — Nomination Proposal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51DCE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54CE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49F20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95A9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</w:tr>
      <w:tr w:rsidR="00F00C7E" w14:paraId="519E8165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DE78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Appendix 3 — President Application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8486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ED595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4B57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30F4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</w:tr>
      <w:tr w:rsidR="00F00C7E" w14:paraId="74875279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6CEA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Appendix 4 — Fit-and-Proper Questionnaire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33AD4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4C683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04DD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7A239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</w:tr>
      <w:tr w:rsidR="00F00C7E" w14:paraId="312CA748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3F036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Four-club table, if Route B used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2EBA9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applicable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77408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applicable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1B353E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Per notice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6594C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applicable</w:t>
            </w:r>
          </w:p>
        </w:tc>
      </w:tr>
      <w:tr w:rsidR="00F00C7E" w14:paraId="1272706B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A3380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Separate Member Body seconder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66DC6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E0837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E042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Per notice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2A575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Required</w:t>
            </w:r>
          </w:p>
        </w:tc>
      </w:tr>
      <w:tr w:rsidR="00F00C7E" w14:paraId="1D462AAD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F7689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Additional Provincial document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83526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D94E2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—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57CE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notice requires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5FC8B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notice requires</w:t>
            </w:r>
          </w:p>
        </w:tc>
      </w:tr>
      <w:tr w:rsidR="00F00C7E" w14:paraId="71D1BA5C" w14:textId="77777777" w:rsidTr="0006121B">
        <w:trPr>
          <w:cantSplit/>
        </w:trPr>
        <w:tc>
          <w:tcPr>
            <w:tcW w:w="2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001F2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Role-specific supporting document</w:t>
            </w:r>
          </w:p>
        </w:tc>
        <w:tc>
          <w:tcPr>
            <w:tcW w:w="145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B7653F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requested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414E7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requested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2B4C9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requested</w:t>
            </w:r>
          </w:p>
        </w:tc>
        <w:tc>
          <w:tcPr>
            <w:tcW w:w="151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E7F2C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5"/>
              </w:rPr>
              <w:t>If requested</w:t>
            </w:r>
          </w:p>
        </w:tc>
      </w:tr>
    </w:tbl>
    <w:p w14:paraId="4658DC32" w14:textId="77777777" w:rsidR="00431D24" w:rsidRDefault="00431D24" w:rsidP="005334B6"/>
    <w:p w14:paraId="3B2B46FE" w14:textId="35BC7A1B" w:rsidR="00F00C7E" w:rsidRDefault="00F00C7E" w:rsidP="005334B6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t>Final checks before sending</w:t>
      </w:r>
    </w:p>
    <w:p w14:paraId="7B79C061" w14:textId="33515D02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One candidate and one office are identified consistently on every form.</w:t>
      </w:r>
    </w:p>
    <w:p w14:paraId="08D63E21" w14:textId="76A14EC0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The correct nomination route is selected and every required nominating signature is present.</w:t>
      </w:r>
    </w:p>
    <w:p w14:paraId="1E1A3941" w14:textId="0F9973F7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Where four clubs nominate, all four rows are completed by four separate affiliated clubs.</w:t>
      </w:r>
    </w:p>
    <w:p w14:paraId="6F132E1B" w14:textId="255706D3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The formal seconder is from a different Member Body and is not one of the proposing or nominating bodies.</w:t>
      </w:r>
    </w:p>
    <w:p w14:paraId="4DDCA430" w14:textId="3636F49C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The candidate has signed both the nomination acceptance and Candidate Declaration.</w:t>
      </w:r>
    </w:p>
    <w:p w14:paraId="2493B24F" w14:textId="4AECCB78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Every question on the fit-and-proper form is answered where that form applies.</w:t>
      </w:r>
    </w:p>
    <w:p w14:paraId="512C579E" w14:textId="23EA15CD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>All attachments are clearly named and the full pack is sent in one email where practicable.</w:t>
      </w:r>
    </w:p>
    <w:p w14:paraId="2D2A16DA" w14:textId="7A662DA3" w:rsidR="00F00C7E" w:rsidRDefault="00F00C7E" w:rsidP="00234F53">
      <w:pPr>
        <w:pStyle w:val="ListParagraph"/>
        <w:numPr>
          <w:ilvl w:val="0"/>
          <w:numId w:val="6"/>
        </w:numPr>
        <w:spacing w:after="80"/>
      </w:pPr>
      <w:r w:rsidRPr="00234F53">
        <w:rPr>
          <w:rFonts w:ascii="Calibri" w:hAnsi="Calibri"/>
          <w:color w:val="1F2523"/>
          <w:sz w:val="20"/>
        </w:rPr>
        <w:t xml:space="preserve">The pack is received at </w:t>
      </w:r>
      <w:hyperlink r:id="rId10" w:history="1">
        <w:r w:rsidR="00A61DB6" w:rsidRPr="006B264E">
          <w:rPr>
            <w:rStyle w:val="Hyperlink"/>
            <w:rFonts w:ascii="Calibri" w:hAnsi="Calibri"/>
            <w:sz w:val="20"/>
          </w:rPr>
          <w:t>nominations@boxingireland.ie</w:t>
        </w:r>
      </w:hyperlink>
      <w:r w:rsidR="00A61DB6">
        <w:rPr>
          <w:rFonts w:ascii="Calibri" w:hAnsi="Calibri"/>
          <w:color w:val="1F2523"/>
          <w:sz w:val="20"/>
        </w:rPr>
        <w:t xml:space="preserve"> n</w:t>
      </w:r>
      <w:r w:rsidRPr="00234F53">
        <w:rPr>
          <w:rFonts w:ascii="Calibri" w:hAnsi="Calibri"/>
          <w:color w:val="1F2523"/>
          <w:sz w:val="20"/>
        </w:rPr>
        <w:t>o later than 5.00pm on T</w:t>
      </w:r>
      <w:r w:rsidR="001C40FC">
        <w:rPr>
          <w:rFonts w:ascii="Calibri" w:hAnsi="Calibri"/>
          <w:color w:val="1F2523"/>
          <w:sz w:val="20"/>
        </w:rPr>
        <w:t>uesday</w:t>
      </w:r>
      <w:r w:rsidRPr="00234F53">
        <w:rPr>
          <w:rFonts w:ascii="Calibri" w:hAnsi="Calibri"/>
          <w:color w:val="1F2523"/>
          <w:sz w:val="20"/>
        </w:rPr>
        <w:t xml:space="preserve">, </w:t>
      </w:r>
      <w:r w:rsidR="001C40FC">
        <w:rPr>
          <w:rFonts w:ascii="Calibri" w:hAnsi="Calibri"/>
          <w:color w:val="1F2523"/>
          <w:sz w:val="20"/>
        </w:rPr>
        <w:t xml:space="preserve">8 </w:t>
      </w:r>
      <w:r w:rsidRPr="00234F53">
        <w:rPr>
          <w:rFonts w:ascii="Calibri" w:hAnsi="Calibri"/>
          <w:color w:val="1F2523"/>
          <w:sz w:val="20"/>
        </w:rPr>
        <w:t>September 2026.</w:t>
      </w:r>
    </w:p>
    <w:p w14:paraId="2ED38CCE" w14:textId="77777777" w:rsidR="00F00C7E" w:rsidRDefault="00F00C7E" w:rsidP="00F00C7E">
      <w:pPr>
        <w:spacing w:after="60"/>
      </w:pPr>
      <w:r>
        <w:rPr>
          <w:rFonts w:ascii="Calibri" w:hAnsi="Calibri"/>
          <w:b/>
          <w:color w:val="003F31"/>
          <w:sz w:val="21"/>
        </w:rPr>
        <w:t>LATE OR INCOMPLETE PACKS</w:t>
      </w:r>
    </w:p>
    <w:p w14:paraId="37881AD2" w14:textId="04CD93A1" w:rsidR="00F00C7E" w:rsidRDefault="00F00C7E" w:rsidP="00F00C7E">
      <w:pPr>
        <w:rPr>
          <w:rFonts w:ascii="Calibri" w:hAnsi="Calibri"/>
          <w:color w:val="1F2523"/>
          <w:sz w:val="19"/>
        </w:rPr>
      </w:pPr>
      <w:r>
        <w:rPr>
          <w:rFonts w:ascii="Calibri" w:hAnsi="Calibri"/>
          <w:color w:val="1F2523"/>
          <w:sz w:val="19"/>
        </w:rPr>
        <w:t>A nomination is not complete merely because an email was sent before the deadline. The Election Administrator must receive the required signed forms and attachments by the closing time.</w:t>
      </w:r>
    </w:p>
    <w:p w14:paraId="6F15CC58" w14:textId="77777777" w:rsidR="00F00C7E" w:rsidRDefault="00F00C7E" w:rsidP="00F00C7E">
      <w:pPr>
        <w:rPr>
          <w:rFonts w:ascii="Calibri" w:hAnsi="Calibri"/>
          <w:color w:val="1F2523"/>
          <w:sz w:val="19"/>
        </w:rPr>
      </w:pPr>
    </w:p>
    <w:p w14:paraId="581460E3" w14:textId="77777777" w:rsidR="00F00C7E" w:rsidRDefault="00F00C7E" w:rsidP="00F00C7E">
      <w:pPr>
        <w:rPr>
          <w:rFonts w:ascii="Calibri" w:hAnsi="Calibri"/>
          <w:color w:val="1F2523"/>
          <w:sz w:val="19"/>
        </w:rPr>
      </w:pPr>
    </w:p>
    <w:p w14:paraId="4722B7C5" w14:textId="77777777" w:rsidR="00F00C7E" w:rsidRDefault="00F00C7E" w:rsidP="00F00C7E">
      <w:pPr>
        <w:rPr>
          <w:rFonts w:ascii="Calibri" w:hAnsi="Calibri"/>
          <w:color w:val="1F2523"/>
          <w:sz w:val="19"/>
        </w:rPr>
      </w:pPr>
    </w:p>
    <w:p w14:paraId="4781BEC1" w14:textId="77777777" w:rsidR="00F00C7E" w:rsidRDefault="00F00C7E" w:rsidP="00F00C7E">
      <w:pPr>
        <w:rPr>
          <w:rFonts w:ascii="Calibri" w:hAnsi="Calibri"/>
          <w:color w:val="1F2523"/>
          <w:sz w:val="19"/>
        </w:rPr>
      </w:pPr>
    </w:p>
    <w:p w14:paraId="1C641D78" w14:textId="77777777" w:rsidR="00F00C7E" w:rsidRDefault="00F00C7E" w:rsidP="00F00C7E">
      <w:pPr>
        <w:rPr>
          <w:rFonts w:ascii="Calibri" w:hAnsi="Calibri"/>
          <w:color w:val="1F2523"/>
          <w:sz w:val="19"/>
        </w:rPr>
      </w:pPr>
    </w:p>
    <w:sectPr w:rsidR="00F00C7E" w:rsidSect="008A3A9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4DEC" w14:textId="77777777" w:rsidR="000B4508" w:rsidRDefault="000B4508" w:rsidP="00E72161">
      <w:pPr>
        <w:spacing w:after="0" w:line="240" w:lineRule="auto"/>
      </w:pPr>
      <w:r>
        <w:separator/>
      </w:r>
    </w:p>
  </w:endnote>
  <w:endnote w:type="continuationSeparator" w:id="0">
    <w:p w14:paraId="1A005484" w14:textId="77777777" w:rsidR="000B4508" w:rsidRDefault="000B4508" w:rsidP="00E7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3100"/>
      <w:gridCol w:w="3200"/>
      <w:gridCol w:w="3060"/>
    </w:tblGrid>
    <w:tr w:rsidR="00E72161" w14:paraId="08F04AC2" w14:textId="77777777" w:rsidTr="0006121B">
      <w:trPr>
        <w:cantSplit/>
      </w:trPr>
      <w:tc>
        <w:tcPr>
          <w:tcW w:w="31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C2687F1" w14:textId="77777777" w:rsidR="00E72161" w:rsidRDefault="00E72161" w:rsidP="00E72161">
          <w:pPr>
            <w:spacing w:after="0" w:line="240" w:lineRule="auto"/>
          </w:pPr>
          <w:r>
            <w:rPr>
              <w:rFonts w:ascii="Calibri" w:hAnsi="Calibri"/>
              <w:color w:val="5D6A66"/>
              <w:sz w:val="14"/>
            </w:rPr>
            <w:t>Irish Athletic Boxing Association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t/a Boxing Ireland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Company Reg. No. 459881</w:t>
          </w:r>
        </w:p>
      </w:tc>
      <w:tc>
        <w:tcPr>
          <w:tcW w:w="3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39F102" w14:textId="77777777" w:rsidR="00E72161" w:rsidRDefault="00E72161" w:rsidP="00E72161">
          <w:pPr>
            <w:spacing w:after="0" w:line="240" w:lineRule="auto"/>
            <w:jc w:val="center"/>
          </w:pPr>
          <w:r>
            <w:rPr>
              <w:rFonts w:ascii="Calibri" w:hAnsi="Calibri"/>
              <w:color w:val="5D6A66"/>
              <w:sz w:val="14"/>
            </w:rPr>
            <w:t>The National Stadium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145 South Circular Road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Dublin 8, D08 HY40</w:t>
          </w:r>
        </w:p>
      </w:tc>
      <w:tc>
        <w:tcPr>
          <w:tcW w:w="30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DFA600" w14:textId="56E4AFA4" w:rsidR="00E72161" w:rsidRDefault="00E72161" w:rsidP="00E72161">
          <w:pPr>
            <w:spacing w:after="0" w:line="240" w:lineRule="auto"/>
            <w:jc w:val="right"/>
          </w:pPr>
          <w:r>
            <w:rPr>
              <w:rFonts w:ascii="Calibri" w:hAnsi="Calibri"/>
              <w:color w:val="5D6A66"/>
              <w:sz w:val="14"/>
            </w:rPr>
            <w:t>Telephone: +353 1 453 3371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info</w:t>
          </w:r>
          <w:r w:rsidR="000847E0">
            <w:rPr>
              <w:rFonts w:ascii="Calibri" w:hAnsi="Calibri"/>
              <w:color w:val="5D6A66"/>
              <w:sz w:val="14"/>
            </w:rPr>
            <w:t>@boxingireland.ie</w:t>
          </w:r>
        </w:p>
      </w:tc>
    </w:tr>
  </w:tbl>
  <w:p w14:paraId="755429B7" w14:textId="76934E0F" w:rsidR="00E72161" w:rsidRPr="00E72161" w:rsidRDefault="00E72161" w:rsidP="00E7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2C86" w14:textId="77777777" w:rsidR="000B4508" w:rsidRDefault="000B4508" w:rsidP="00E72161">
      <w:pPr>
        <w:spacing w:after="0" w:line="240" w:lineRule="auto"/>
      </w:pPr>
      <w:r>
        <w:separator/>
      </w:r>
    </w:p>
  </w:footnote>
  <w:footnote w:type="continuationSeparator" w:id="0">
    <w:p w14:paraId="1679D1B3" w14:textId="77777777" w:rsidR="000B4508" w:rsidRDefault="000B4508" w:rsidP="00E7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1050"/>
      <w:gridCol w:w="6500"/>
      <w:gridCol w:w="1810"/>
    </w:tblGrid>
    <w:tr w:rsidR="00E72161" w14:paraId="07FEFCA9" w14:textId="77777777" w:rsidTr="0006121B">
      <w:trPr>
        <w:cantSplit/>
      </w:trPr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1E38E5" w14:textId="77777777" w:rsidR="00E72161" w:rsidRDefault="00E72161" w:rsidP="00E72161">
          <w:r>
            <w:rPr>
              <w:noProof/>
            </w:rPr>
            <w:drawing>
              <wp:inline distT="0" distB="0" distL="0" distR="0" wp14:anchorId="5C2F883B" wp14:editId="268A190D">
                <wp:extent cx="475488" cy="475488"/>
                <wp:effectExtent l="0" t="0" r="0" b="0"/>
                <wp:docPr id="1401773226" name="Picture 1401773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796488" w14:textId="77777777" w:rsidR="00E72161" w:rsidRDefault="00E72161" w:rsidP="008A3A91">
          <w:pPr>
            <w:spacing w:after="0"/>
          </w:pPr>
          <w:r>
            <w:rPr>
              <w:rFonts w:ascii="Calibri" w:hAnsi="Calibri"/>
              <w:b/>
              <w:color w:val="00563F"/>
              <w:sz w:val="17"/>
            </w:rPr>
            <w:t>2026 AGM ELECTION LAUNCH PACK</w:t>
          </w:r>
        </w:p>
      </w:tc>
      <w:tc>
        <w:tcPr>
          <w:tcW w:w="181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12B037" w14:textId="7C46F4B2" w:rsidR="00E72161" w:rsidRDefault="00E72161" w:rsidP="00E72161">
          <w:pPr>
            <w:jc w:val="right"/>
          </w:pPr>
        </w:p>
      </w:tc>
    </w:tr>
  </w:tbl>
  <w:p w14:paraId="6CE392DC" w14:textId="49264A6C" w:rsidR="00E72161" w:rsidRPr="00E72161" w:rsidRDefault="008A3A91" w:rsidP="00E721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FC47E" wp14:editId="5D01F184">
          <wp:simplePos x="0" y="0"/>
          <wp:positionH relativeFrom="margin">
            <wp:align>right</wp:align>
          </wp:positionH>
          <wp:positionV relativeFrom="paragraph">
            <wp:posOffset>-688340</wp:posOffset>
          </wp:positionV>
          <wp:extent cx="1188720" cy="605473"/>
          <wp:effectExtent l="0" t="0" r="0" b="4445"/>
          <wp:wrapNone/>
          <wp:docPr id="368479934" name="Picture 368479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605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BAE8E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5D63D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03A24"/>
    <w:multiLevelType w:val="hybridMultilevel"/>
    <w:tmpl w:val="63C849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91B7F"/>
    <w:multiLevelType w:val="multilevel"/>
    <w:tmpl w:val="3986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F709A"/>
    <w:multiLevelType w:val="multilevel"/>
    <w:tmpl w:val="20A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C58"/>
    <w:multiLevelType w:val="hybridMultilevel"/>
    <w:tmpl w:val="868077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C7B"/>
    <w:multiLevelType w:val="multilevel"/>
    <w:tmpl w:val="D966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708F6"/>
    <w:multiLevelType w:val="hybridMultilevel"/>
    <w:tmpl w:val="FDB81A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A1AFD"/>
    <w:multiLevelType w:val="multilevel"/>
    <w:tmpl w:val="09F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7911"/>
    <w:multiLevelType w:val="multilevel"/>
    <w:tmpl w:val="87A8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110C2"/>
    <w:multiLevelType w:val="multilevel"/>
    <w:tmpl w:val="1BC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D10EB"/>
    <w:multiLevelType w:val="hybridMultilevel"/>
    <w:tmpl w:val="65AE4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0C2C"/>
    <w:multiLevelType w:val="hybridMultilevel"/>
    <w:tmpl w:val="A258A0DE"/>
    <w:lvl w:ilvl="0" w:tplc="1C84350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A07"/>
    <w:multiLevelType w:val="multilevel"/>
    <w:tmpl w:val="60F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F6832"/>
    <w:multiLevelType w:val="multilevel"/>
    <w:tmpl w:val="3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32C2E"/>
    <w:multiLevelType w:val="hybridMultilevel"/>
    <w:tmpl w:val="4E3A81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2583A"/>
    <w:multiLevelType w:val="multilevel"/>
    <w:tmpl w:val="E45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51642"/>
    <w:multiLevelType w:val="multilevel"/>
    <w:tmpl w:val="53F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53BF3"/>
    <w:multiLevelType w:val="multilevel"/>
    <w:tmpl w:val="27C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822FEB"/>
    <w:multiLevelType w:val="multilevel"/>
    <w:tmpl w:val="039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47CB7"/>
    <w:multiLevelType w:val="multilevel"/>
    <w:tmpl w:val="7CE6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5764D6"/>
    <w:multiLevelType w:val="hybridMultilevel"/>
    <w:tmpl w:val="590808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44A2"/>
    <w:multiLevelType w:val="multilevel"/>
    <w:tmpl w:val="96E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4E183E"/>
    <w:multiLevelType w:val="singleLevel"/>
    <w:tmpl w:val="77EC3852"/>
    <w:lvl w:ilvl="0">
      <w:start w:val="1"/>
      <w:numFmt w:val="bullet"/>
      <w:lvlText w:val="•"/>
      <w:lvlJc w:val="left"/>
      <w:pPr>
        <w:tabs>
          <w:tab w:val="num" w:pos="540"/>
        </w:tabs>
        <w:ind w:left="540" w:hanging="300"/>
      </w:pPr>
      <w:rPr>
        <w:rFonts w:ascii="Arial" w:hAnsi="Arial"/>
      </w:rPr>
    </w:lvl>
  </w:abstractNum>
  <w:abstractNum w:abstractNumId="24" w15:restartNumberingAfterBreak="0">
    <w:nsid w:val="556A7B40"/>
    <w:multiLevelType w:val="multilevel"/>
    <w:tmpl w:val="4010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DD3829"/>
    <w:multiLevelType w:val="multilevel"/>
    <w:tmpl w:val="52A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97355"/>
    <w:multiLevelType w:val="multilevel"/>
    <w:tmpl w:val="912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D22DD"/>
    <w:multiLevelType w:val="hybridMultilevel"/>
    <w:tmpl w:val="BE7895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E4C43"/>
    <w:multiLevelType w:val="hybridMultilevel"/>
    <w:tmpl w:val="F9E806A0"/>
    <w:lvl w:ilvl="0" w:tplc="9C1A362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91679"/>
    <w:multiLevelType w:val="multilevel"/>
    <w:tmpl w:val="BDE8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136924"/>
    <w:multiLevelType w:val="multilevel"/>
    <w:tmpl w:val="C0F4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C3F21"/>
    <w:multiLevelType w:val="hybridMultilevel"/>
    <w:tmpl w:val="12A828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B24C4"/>
    <w:multiLevelType w:val="hybridMultilevel"/>
    <w:tmpl w:val="779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2500D"/>
    <w:multiLevelType w:val="multilevel"/>
    <w:tmpl w:val="874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37004">
    <w:abstractNumId w:val="23"/>
  </w:num>
  <w:num w:numId="2" w16cid:durableId="1393044163">
    <w:abstractNumId w:val="1"/>
  </w:num>
  <w:num w:numId="3" w16cid:durableId="86730946">
    <w:abstractNumId w:val="0"/>
  </w:num>
  <w:num w:numId="4" w16cid:durableId="871965232">
    <w:abstractNumId w:val="2"/>
  </w:num>
  <w:num w:numId="5" w16cid:durableId="594746281">
    <w:abstractNumId w:val="21"/>
  </w:num>
  <w:num w:numId="6" w16cid:durableId="10566607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7"/>
    <w:rsid w:val="0001221D"/>
    <w:rsid w:val="0002075E"/>
    <w:rsid w:val="00043A63"/>
    <w:rsid w:val="0004453D"/>
    <w:rsid w:val="000611C1"/>
    <w:rsid w:val="00070C20"/>
    <w:rsid w:val="000847E0"/>
    <w:rsid w:val="00087FC3"/>
    <w:rsid w:val="000A1139"/>
    <w:rsid w:val="000A27FB"/>
    <w:rsid w:val="000B4508"/>
    <w:rsid w:val="000C29A0"/>
    <w:rsid w:val="000D5507"/>
    <w:rsid w:val="000E3CA2"/>
    <w:rsid w:val="0012021B"/>
    <w:rsid w:val="00120DE0"/>
    <w:rsid w:val="00130757"/>
    <w:rsid w:val="00136AE0"/>
    <w:rsid w:val="00161416"/>
    <w:rsid w:val="001A7A86"/>
    <w:rsid w:val="001C40FC"/>
    <w:rsid w:val="001D1300"/>
    <w:rsid w:val="001E18B6"/>
    <w:rsid w:val="001E255F"/>
    <w:rsid w:val="001E78D0"/>
    <w:rsid w:val="00211D41"/>
    <w:rsid w:val="00234F53"/>
    <w:rsid w:val="0024461F"/>
    <w:rsid w:val="00245B6F"/>
    <w:rsid w:val="0025158A"/>
    <w:rsid w:val="00262943"/>
    <w:rsid w:val="00287A4B"/>
    <w:rsid w:val="0029016D"/>
    <w:rsid w:val="00290570"/>
    <w:rsid w:val="002B1B9E"/>
    <w:rsid w:val="002C1A7A"/>
    <w:rsid w:val="002F67E2"/>
    <w:rsid w:val="003004DE"/>
    <w:rsid w:val="003379CA"/>
    <w:rsid w:val="00363CF3"/>
    <w:rsid w:val="003850E2"/>
    <w:rsid w:val="00387AE9"/>
    <w:rsid w:val="003A415C"/>
    <w:rsid w:val="00401E40"/>
    <w:rsid w:val="00404B26"/>
    <w:rsid w:val="0042320B"/>
    <w:rsid w:val="00431D24"/>
    <w:rsid w:val="0044599D"/>
    <w:rsid w:val="004547BB"/>
    <w:rsid w:val="004653F0"/>
    <w:rsid w:val="00485228"/>
    <w:rsid w:val="004A2DC1"/>
    <w:rsid w:val="004B5BCF"/>
    <w:rsid w:val="004C5A2F"/>
    <w:rsid w:val="004C6358"/>
    <w:rsid w:val="00503EEA"/>
    <w:rsid w:val="00504DFA"/>
    <w:rsid w:val="00527446"/>
    <w:rsid w:val="005334B6"/>
    <w:rsid w:val="00545E56"/>
    <w:rsid w:val="00572CE1"/>
    <w:rsid w:val="00577619"/>
    <w:rsid w:val="00577960"/>
    <w:rsid w:val="00586C7F"/>
    <w:rsid w:val="005A1E30"/>
    <w:rsid w:val="005B16E6"/>
    <w:rsid w:val="005C450E"/>
    <w:rsid w:val="005D38A8"/>
    <w:rsid w:val="005F039F"/>
    <w:rsid w:val="005F1969"/>
    <w:rsid w:val="00600B13"/>
    <w:rsid w:val="006065EF"/>
    <w:rsid w:val="00616A67"/>
    <w:rsid w:val="006203AC"/>
    <w:rsid w:val="0063457E"/>
    <w:rsid w:val="00677E65"/>
    <w:rsid w:val="0068280E"/>
    <w:rsid w:val="00687668"/>
    <w:rsid w:val="006A23F5"/>
    <w:rsid w:val="006D3E1A"/>
    <w:rsid w:val="006E7B2C"/>
    <w:rsid w:val="006F3086"/>
    <w:rsid w:val="006F42DC"/>
    <w:rsid w:val="007058C3"/>
    <w:rsid w:val="00712394"/>
    <w:rsid w:val="0073706C"/>
    <w:rsid w:val="00740062"/>
    <w:rsid w:val="0075206C"/>
    <w:rsid w:val="00786FF3"/>
    <w:rsid w:val="007A36FF"/>
    <w:rsid w:val="007B09A8"/>
    <w:rsid w:val="007B24C0"/>
    <w:rsid w:val="007B40E0"/>
    <w:rsid w:val="007B4691"/>
    <w:rsid w:val="007C374F"/>
    <w:rsid w:val="007C6A78"/>
    <w:rsid w:val="007D0169"/>
    <w:rsid w:val="007D6595"/>
    <w:rsid w:val="007E18D3"/>
    <w:rsid w:val="007F74AB"/>
    <w:rsid w:val="00823881"/>
    <w:rsid w:val="008378BF"/>
    <w:rsid w:val="008451BC"/>
    <w:rsid w:val="00886195"/>
    <w:rsid w:val="008A3A91"/>
    <w:rsid w:val="008C385D"/>
    <w:rsid w:val="00916FCB"/>
    <w:rsid w:val="00947C41"/>
    <w:rsid w:val="00950535"/>
    <w:rsid w:val="00954380"/>
    <w:rsid w:val="00962200"/>
    <w:rsid w:val="0097196D"/>
    <w:rsid w:val="00984865"/>
    <w:rsid w:val="009D30CE"/>
    <w:rsid w:val="009D44FB"/>
    <w:rsid w:val="009F77AA"/>
    <w:rsid w:val="00A13EA5"/>
    <w:rsid w:val="00A46292"/>
    <w:rsid w:val="00A50AC9"/>
    <w:rsid w:val="00A557EC"/>
    <w:rsid w:val="00A60DE3"/>
    <w:rsid w:val="00A61DB6"/>
    <w:rsid w:val="00A70176"/>
    <w:rsid w:val="00AA601A"/>
    <w:rsid w:val="00AA65DC"/>
    <w:rsid w:val="00AF5657"/>
    <w:rsid w:val="00B233CD"/>
    <w:rsid w:val="00B370EA"/>
    <w:rsid w:val="00B83915"/>
    <w:rsid w:val="00B85DB9"/>
    <w:rsid w:val="00B92BE4"/>
    <w:rsid w:val="00B95752"/>
    <w:rsid w:val="00BA1EC6"/>
    <w:rsid w:val="00BA2377"/>
    <w:rsid w:val="00BA351D"/>
    <w:rsid w:val="00BC2D54"/>
    <w:rsid w:val="00BD0167"/>
    <w:rsid w:val="00BD46F5"/>
    <w:rsid w:val="00BF3F17"/>
    <w:rsid w:val="00C07503"/>
    <w:rsid w:val="00C12946"/>
    <w:rsid w:val="00C5079B"/>
    <w:rsid w:val="00C80EE2"/>
    <w:rsid w:val="00CA056F"/>
    <w:rsid w:val="00CB017C"/>
    <w:rsid w:val="00CB3CBF"/>
    <w:rsid w:val="00CC1137"/>
    <w:rsid w:val="00CC1D98"/>
    <w:rsid w:val="00CC601C"/>
    <w:rsid w:val="00CE29EC"/>
    <w:rsid w:val="00D02F23"/>
    <w:rsid w:val="00D0580C"/>
    <w:rsid w:val="00D075E9"/>
    <w:rsid w:val="00D254C1"/>
    <w:rsid w:val="00D36191"/>
    <w:rsid w:val="00D41CFA"/>
    <w:rsid w:val="00D50BA3"/>
    <w:rsid w:val="00D57C10"/>
    <w:rsid w:val="00D6074C"/>
    <w:rsid w:val="00D934D1"/>
    <w:rsid w:val="00DA2BD2"/>
    <w:rsid w:val="00DA7C12"/>
    <w:rsid w:val="00DD4AD9"/>
    <w:rsid w:val="00DD70F0"/>
    <w:rsid w:val="00DF2B59"/>
    <w:rsid w:val="00E16F54"/>
    <w:rsid w:val="00E20827"/>
    <w:rsid w:val="00E20A58"/>
    <w:rsid w:val="00E32BFC"/>
    <w:rsid w:val="00E47BDE"/>
    <w:rsid w:val="00E72161"/>
    <w:rsid w:val="00E8635D"/>
    <w:rsid w:val="00ED3945"/>
    <w:rsid w:val="00EE5A4B"/>
    <w:rsid w:val="00EF32B6"/>
    <w:rsid w:val="00F00C7E"/>
    <w:rsid w:val="00F17E0A"/>
    <w:rsid w:val="00F24DD2"/>
    <w:rsid w:val="00F351DD"/>
    <w:rsid w:val="00F3544A"/>
    <w:rsid w:val="00F50B63"/>
    <w:rsid w:val="00F5387B"/>
    <w:rsid w:val="00F712B4"/>
    <w:rsid w:val="00F7399A"/>
    <w:rsid w:val="00F814C5"/>
    <w:rsid w:val="00F910F5"/>
    <w:rsid w:val="00FD1037"/>
    <w:rsid w:val="00FD56A5"/>
    <w:rsid w:val="00FD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CC58"/>
  <w15:chartTrackingRefBased/>
  <w15:docId w15:val="{D62D23F8-EDF0-48A5-9AB1-92F57157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377"/>
    <w:pPr>
      <w:keepNext/>
      <w:keepLines/>
      <w:spacing w:before="160" w:after="80"/>
      <w:outlineLvl w:val="2"/>
    </w:pPr>
    <w:rPr>
      <w:rFonts w:eastAsiaTheme="majorEastAsia" w:cstheme="majorBidi"/>
      <w:color w:val="55B9F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5B9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377"/>
    <w:pPr>
      <w:keepNext/>
      <w:keepLines/>
      <w:spacing w:before="80" w:after="40"/>
      <w:outlineLvl w:val="4"/>
    </w:pPr>
    <w:rPr>
      <w:rFonts w:eastAsiaTheme="majorEastAsia" w:cstheme="majorBidi"/>
      <w:color w:val="55B9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6DC9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377"/>
    <w:pPr>
      <w:keepNext/>
      <w:keepLines/>
      <w:spacing w:before="40" w:after="0"/>
      <w:outlineLvl w:val="6"/>
    </w:pPr>
    <w:rPr>
      <w:rFonts w:eastAsiaTheme="majorEastAsia" w:cstheme="majorBidi"/>
      <w:color w:val="06DC9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377"/>
    <w:pPr>
      <w:keepNext/>
      <w:keepLines/>
      <w:spacing w:after="0"/>
      <w:outlineLvl w:val="7"/>
    </w:pPr>
    <w:rPr>
      <w:rFonts w:eastAsiaTheme="majorEastAsia" w:cstheme="majorBidi"/>
      <w:i/>
      <w:iCs/>
      <w:color w:val="03896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377"/>
    <w:pPr>
      <w:keepNext/>
      <w:keepLines/>
      <w:spacing w:after="0"/>
      <w:outlineLvl w:val="8"/>
    </w:pPr>
    <w:rPr>
      <w:rFonts w:eastAsiaTheme="majorEastAsia" w:cstheme="majorBidi"/>
      <w:color w:val="03896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2377"/>
    <w:rPr>
      <w:rFonts w:eastAsiaTheme="majorEastAsia" w:cstheme="majorBidi"/>
      <w:color w:val="55B9F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377"/>
    <w:rPr>
      <w:rFonts w:eastAsiaTheme="majorEastAsia" w:cstheme="majorBidi"/>
      <w:i/>
      <w:iCs/>
      <w:color w:val="55B9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377"/>
    <w:rPr>
      <w:rFonts w:eastAsiaTheme="majorEastAsia" w:cstheme="majorBidi"/>
      <w:color w:val="55B9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377"/>
    <w:rPr>
      <w:rFonts w:eastAsiaTheme="majorEastAsia" w:cstheme="majorBidi"/>
      <w:i/>
      <w:iCs/>
      <w:color w:val="06DC9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377"/>
    <w:rPr>
      <w:rFonts w:eastAsiaTheme="majorEastAsia" w:cstheme="majorBidi"/>
      <w:color w:val="06DC9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377"/>
    <w:rPr>
      <w:rFonts w:eastAsiaTheme="majorEastAsia" w:cstheme="majorBidi"/>
      <w:i/>
      <w:iCs/>
      <w:color w:val="038963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377"/>
    <w:rPr>
      <w:rFonts w:eastAsiaTheme="majorEastAsia" w:cstheme="majorBidi"/>
      <w:color w:val="03896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377"/>
    <w:pPr>
      <w:numPr>
        <w:ilvl w:val="1"/>
      </w:numPr>
    </w:pPr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377"/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377"/>
    <w:pPr>
      <w:spacing w:before="160"/>
      <w:jc w:val="center"/>
    </w:pPr>
    <w:rPr>
      <w:i/>
      <w:iCs/>
      <w:color w:val="05B38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377"/>
    <w:rPr>
      <w:i/>
      <w:iCs/>
      <w:color w:val="05B381" w:themeColor="text1" w:themeTint="BF"/>
    </w:rPr>
  </w:style>
  <w:style w:type="paragraph" w:styleId="ListParagraph">
    <w:name w:val="List Paragraph"/>
    <w:basedOn w:val="Normal"/>
    <w:uiPriority w:val="34"/>
    <w:qFormat/>
    <w:rsid w:val="00BA2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377"/>
    <w:rPr>
      <w:i/>
      <w:iCs/>
      <w:color w:val="55B9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377"/>
    <w:pPr>
      <w:pBdr>
        <w:top w:val="single" w:sz="4" w:space="10" w:color="55B9FF" w:themeColor="accent1" w:themeShade="BF"/>
        <w:bottom w:val="single" w:sz="4" w:space="10" w:color="55B9FF" w:themeColor="accent1" w:themeShade="BF"/>
      </w:pBdr>
      <w:spacing w:before="360" w:after="360"/>
      <w:ind w:left="864" w:right="864"/>
      <w:jc w:val="center"/>
    </w:pPr>
    <w:rPr>
      <w:i/>
      <w:iCs/>
      <w:color w:val="55B9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377"/>
    <w:rPr>
      <w:i/>
      <w:iCs/>
      <w:color w:val="55B9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377"/>
    <w:rPr>
      <w:b/>
      <w:bCs/>
      <w:smallCaps/>
      <w:color w:val="55B9FF" w:themeColor="accent1" w:themeShade="BF"/>
      <w:spacing w:val="5"/>
    </w:rPr>
  </w:style>
  <w:style w:type="paragraph" w:customStyle="1" w:styleId="BoxingIreland">
    <w:name w:val="Boxing Ireland"/>
    <w:basedOn w:val="Normal"/>
    <w:link w:val="BoxingIrelandChar"/>
    <w:qFormat/>
    <w:rsid w:val="00BA2377"/>
    <w:pPr>
      <w:spacing w:after="0"/>
    </w:pPr>
    <w:rPr>
      <w:sz w:val="22"/>
      <w:szCs w:val="22"/>
      <w:lang w:val="en-GB"/>
    </w:rPr>
  </w:style>
  <w:style w:type="character" w:customStyle="1" w:styleId="BoxingIrelandChar">
    <w:name w:val="Boxing Ireland Char"/>
    <w:basedOn w:val="DefaultParagraphFont"/>
    <w:link w:val="BoxingIreland"/>
    <w:rsid w:val="00BA2377"/>
    <w:rPr>
      <w:sz w:val="22"/>
      <w:szCs w:val="22"/>
      <w:lang w:val="en-GB"/>
    </w:rPr>
  </w:style>
  <w:style w:type="paragraph" w:customStyle="1" w:styleId="BIBody">
    <w:name w:val="BI Body"/>
    <w:basedOn w:val="BoxingIreland"/>
    <w:pPr>
      <w:spacing w:after="80" w:line="240" w:lineRule="auto"/>
    </w:pPr>
  </w:style>
  <w:style w:type="paragraph" w:customStyle="1" w:styleId="BIHeading">
    <w:name w:val="BI Heading"/>
    <w:basedOn w:val="BoxingIreland"/>
    <w:pPr>
      <w:keepNext/>
    </w:pPr>
    <w:rPr>
      <w:b/>
      <w:color w:val="024935"/>
    </w:rPr>
  </w:style>
  <w:style w:type="paragraph" w:customStyle="1" w:styleId="BIBullet">
    <w:name w:val="BI Bullet"/>
    <w:basedOn w:val="BoxingIreland"/>
    <w:pPr>
      <w:ind w:left="539" w:hanging="300"/>
    </w:pPr>
    <w:rPr>
      <w:sz w:val="21"/>
    </w:rPr>
  </w:style>
  <w:style w:type="paragraph" w:styleId="ListBullet">
    <w:name w:val="List Bullet"/>
    <w:basedOn w:val="Normal"/>
    <w:uiPriority w:val="99"/>
    <w:unhideWhenUsed/>
    <w:rsid w:val="00387AE9"/>
    <w:pPr>
      <w:numPr>
        <w:numId w:val="2"/>
      </w:numPr>
      <w:tabs>
        <w:tab w:val="clear" w:pos="360"/>
      </w:tabs>
      <w:spacing w:after="120" w:line="276" w:lineRule="auto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161"/>
  </w:style>
  <w:style w:type="paragraph" w:styleId="Footer">
    <w:name w:val="footer"/>
    <w:basedOn w:val="Normal"/>
    <w:link w:val="Foot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161"/>
  </w:style>
  <w:style w:type="paragraph" w:styleId="ListNumber">
    <w:name w:val="List Number"/>
    <w:basedOn w:val="Normal"/>
    <w:uiPriority w:val="99"/>
    <w:unhideWhenUsed/>
    <w:rsid w:val="0024461F"/>
    <w:pPr>
      <w:numPr>
        <w:numId w:val="3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202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ominations@boxingireland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oxing Ireland">
      <a:dk1>
        <a:srgbClr val="024935"/>
      </a:dk1>
      <a:lt1>
        <a:srgbClr val="5EFC69"/>
      </a:lt1>
      <a:dk2>
        <a:srgbClr val="000000"/>
      </a:dk2>
      <a:lt2>
        <a:srgbClr val="B5F7B0"/>
      </a:lt2>
      <a:accent1>
        <a:srgbClr val="C7E8FF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F87F9AD32554691319A29840AEC07" ma:contentTypeVersion="17" ma:contentTypeDescription="Create a new document." ma:contentTypeScope="" ma:versionID="6e75902f1acb457a39f61a341233e935">
  <xsd:schema xmlns:xsd="http://www.w3.org/2001/XMLSchema" xmlns:xs="http://www.w3.org/2001/XMLSchema" xmlns:p="http://schemas.microsoft.com/office/2006/metadata/properties" xmlns:ns2="ed08d622-eaaa-48c2-b8eb-be6c99e754ed" xmlns:ns3="e4662f2c-56f6-4622-9c65-2d1de10f1fab" targetNamespace="http://schemas.microsoft.com/office/2006/metadata/properties" ma:root="true" ma:fieldsID="434082cf66e45cd98e91b67ddff4f799" ns2:_="" ns3:_="">
    <xsd:import namespace="ed08d622-eaaa-48c2-b8eb-be6c99e754ed"/>
    <xsd:import namespace="e4662f2c-56f6-4622-9c65-2d1de10f1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d622-eaaa-48c2-b8eb-be6c99e75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e389f0-3cac-4530-abc3-ccffd5f41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2f2c-56f6-4622-9c65-2d1de10f1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dc26e6-2be0-416e-aad2-7cfdfed1bb84}" ma:internalName="TaxCatchAll" ma:showField="CatchAllData" ma:web="e4662f2c-56f6-4622-9c65-2d1de10f1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8d622-eaaa-48c2-b8eb-be6c99e754ed">
      <Terms xmlns="http://schemas.microsoft.com/office/infopath/2007/PartnerControls"/>
    </lcf76f155ced4ddcb4097134ff3c332f>
    <TaxCatchAll xmlns="e4662f2c-56f6-4622-9c65-2d1de10f1fab" xsi:nil="true"/>
  </documentManagement>
</p:properties>
</file>

<file path=customXml/itemProps1.xml><?xml version="1.0" encoding="utf-8"?>
<ds:datastoreItem xmlns:ds="http://schemas.openxmlformats.org/officeDocument/2006/customXml" ds:itemID="{AA20A50C-9286-48BA-A6C5-62FCDD105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98A184-C6BB-4EE3-A42C-307C26D6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d622-eaaa-48c2-b8eb-be6c99e754ed"/>
    <ds:schemaRef ds:uri="e4662f2c-56f6-4622-9c65-2d1de10f1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26DA8-A01E-4E9E-84C8-0441E0CA0F55}">
  <ds:schemaRefs>
    <ds:schemaRef ds:uri="http://schemas.microsoft.com/office/2006/metadata/properties"/>
    <ds:schemaRef ds:uri="http://schemas.microsoft.com/office/infopath/2007/PartnerControls"/>
    <ds:schemaRef ds:uri="ed08d622-eaaa-48c2-b8eb-be6c99e754ed"/>
    <ds:schemaRef ds:uri="e4662f2c-56f6-4622-9c65-2d1de10f1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Head Coach – High Performance Unit – Job Advertisement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Head Coach – High Performance Unit – Job Advertisement</dc:title>
  <dc:subject>Boxing Ireland recruitment advertisement</dc:subject>
  <dc:creator>Boxing Ireland</dc:creator>
  <cp:keywords>Boxing Ireland, National Head Coach, High Performance, recruitment</cp:keywords>
  <dc:description>Prepared from the approved Job Description and Person Specification. Recruitment dates and document link remain to be inserted.</dc:description>
  <cp:lastModifiedBy>Ciara Plunkett</cp:lastModifiedBy>
  <cp:revision>2</cp:revision>
  <dcterms:created xsi:type="dcterms:W3CDTF">2026-08-25T18:59:00Z</dcterms:created>
  <dcterms:modified xsi:type="dcterms:W3CDTF">2026-08-25T18:59:00Z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0x010100B6AF87F9AD32554691319A29840AEC07</vt:lpwstr>
  </property>
  <property fmtid="{D5CDD505-2E9C-101B-9397-08002B2CF9AE}" pid="3" name="MediaServiceImageTags">
    <vt:lpwstr/>
  </property>
</Properties>
</file>